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RubikSAM Instrucciones de la ficha</w:t>
      </w:r>
    </w:p>
    <w:p>
      <w:r>
        <w:t>EPVA · 1.º y 2.º ESO · Una emoción por pareja</w:t>
      </w:r>
    </w:p>
    <w:p>
      <w:r>
        <w:t>Esta guía explica los 17 apartados de la ficha en blanco. Cada pareja trabaja una sola emoción y crea una imagen conjunta. Los números coinciden en los tres documentos. El dibujo y el póster se realizan aparte. Los apartados de comparación y reflexión se completan después de la transformación y la exposición.</w:t>
      </w:r>
    </w:p>
    <w:p>
      <w:pPr>
        <w:pStyle w:val="Heading2"/>
      </w:pPr>
      <w:r>
        <w:t>1 Identificación</w:t>
      </w:r>
    </w:p>
    <w:p>
      <w:r>
        <w:t xml:space="preserve">Escribid el nombre y apellidos de los DOS alumnos que forman la pareja, el grupo y la fecha. Trabajaréis juntos una sola emoción o sentimiento: investigaréis, prepararéis la escena y elaboraréis una imagen conjunta. Repartid las tareas de forma equilibrada. Ejemplo: un integrante busca referencias mientras el otro toma notas; después intercambiáis funciones y revisáis juntos las decisiones. </w:t>
      </w:r>
    </w:p>
    <w:p>
      <w:pPr>
        <w:pStyle w:val="Heading2"/>
      </w:pPr>
      <w:r>
        <w:t>2 Emoción</w:t>
      </w:r>
    </w:p>
    <w:p>
      <w:r>
        <w:t xml:space="preserve">Escribid únicamente el nombre de la emoción o sentimiento asignado. Toda la ficha se referirá a ese concepto. Ejemplo: tristeza. No añadáis una segunda emoción como tema de trabajo; podéis mencionar otras solo para comparar significados o explicar matices. </w:t>
      </w:r>
    </w:p>
    <w:p>
      <w:pPr>
        <w:pStyle w:val="Heading2"/>
      </w:pPr>
      <w:r>
        <w:t>3 Imaginación</w:t>
      </w:r>
    </w:p>
    <w:p>
      <w:r>
        <w:t xml:space="preserve">Antes de investigar, permaneced cinco minutos en silencio y con los ojos cerrados pensando en la emoción asignada. Imaginad situaciones, expresiones, posturas y colores. Después compartid y anotad vuestras ideas. No tenéis que contar experiencias personales: podéis inventarlas. Ejemplo: una despedida, hombros caídos y una mirada dirigida hacia un espacio vacío. </w:t>
      </w:r>
    </w:p>
    <w:p>
      <w:pPr>
        <w:pStyle w:val="Heading2"/>
      </w:pPr>
      <w:r>
        <w:t>4 Definición</w:t>
      </w:r>
    </w:p>
    <w:p>
      <w:r>
        <w:t>Buscad una definición comprensible y anotadla. Preparad su lectura en voz alta y comprobad que ambos entendéis todas las palabras. Registrad la fuente en el apartado 9. Por ejemplo, podéis resumir una definición consultada y señalar claramente que es una adaptación; no atribuyáis a la fuente vuestras opiniones.</w:t>
      </w:r>
    </w:p>
    <w:p>
      <w:pPr>
        <w:pStyle w:val="Heading2"/>
      </w:pPr>
      <w:r>
        <w:t>5 Significado</w:t>
      </w:r>
    </w:p>
    <w:p>
      <w:r>
        <w:t>Explicad la emoción con vuestras propias palabras y comparadla con otra parecida. Señalad una diferencia concreta para mostrar que comprendéis su significado. Ejemplo: tristeza y nostalgia pueden parecerse, pero la nostalgia se relaciona con echar de menos algo del pasado. Evitad explicar únicamente con sinónimos.</w:t>
      </w:r>
    </w:p>
    <w:p>
      <w:pPr>
        <w:pStyle w:val="Heading2"/>
      </w:pPr>
      <w:r>
        <w:t>6 Pintura</w:t>
      </w:r>
    </w:p>
    <w:p>
      <w:r>
        <w:t>Buscad un cuadro relacionado con esta emoción. Indicad título y artista, y fecha si está disponible. Justificad la relación mediante detalles de la mirada, manos, postura, línea, color o composición. La relación puede ser vuestra interpretación, siempre que esté razonada. No basta con escribir que el cuadro es triste: señalad, por ejemplo, la cabeza inclinada, los hombros hundidos o el espacio vacío. Anotad título, artista y fecha si está disponible.</w:t>
      </w:r>
    </w:p>
    <w:p>
      <w:pPr>
        <w:pStyle w:val="Heading2"/>
      </w:pPr>
      <w:r>
        <w:t>7 Película</w:t>
      </w:r>
    </w:p>
    <w:p>
      <w:r>
        <w:t>Buscad una película y anotad su título y dirección. Identificad un personaje o escena que represente la emoción y explicad por qué. No es necesario que toda la película trate de ese sentimiento. Además de título y dirección, describid una escena o situación concreta. Explicad qué detalles permiten reconocer la emoción; no es necesario ver una película entera en clase.</w:t>
      </w:r>
    </w:p>
    <w:p>
      <w:pPr>
        <w:pStyle w:val="Heading2"/>
      </w:pPr>
      <w:r>
        <w:t>8 Libro</w:t>
      </w:r>
    </w:p>
    <w:p>
      <w:r>
        <w:t>Buscad un libro y anotad título y autoría. Describid brevemente un personaje o situación relacionados con la emoción y justificad vuestra elección. Podéis consultar una sinopsis fiable o un fragmento disponible. Indicad qué habéis consultado y no afirméis haber leído el libro completo si no lo habéis hecho.</w:t>
      </w:r>
    </w:p>
    <w:p>
      <w:pPr>
        <w:pStyle w:val="Heading2"/>
      </w:pPr>
      <w:r>
        <w:t>9 Fuentes</w:t>
      </w:r>
    </w:p>
    <w:p>
      <w:r>
        <w:t>Recoged las fuentes de la definición, el cuadro, la película y el libro. Indicad un título o entidad y un enlace que permita localizar cada consulta. Comprobad los datos; si no encontráis algún dato, no lo inventéis. Escribid las fuentes una por línea y asociad cada una a su apartado. Ejemplo: Pintura — museo y enlace a la obra. Registrad también la fuente de la definición.</w:t>
      </w:r>
    </w:p>
    <w:p>
      <w:pPr>
        <w:pStyle w:val="Heading2"/>
      </w:pPr>
      <w:r>
        <w:t>10 Situación</w:t>
      </w:r>
    </w:p>
    <w:p>
      <w:r>
        <w:t>Escribid un ejemplo cotidiano o ficticio en el que aparezca la emoción. Explicad qué sucede y cómo se siente la persona, sin limitaros a nombrar el sentimiento. Incluid contexto, acontecimiento y reacción. Ejemplo: una amiga cambia de ciudad; quien se queda observa su silla vacía y echa de menos su compañía.</w:t>
      </w:r>
    </w:p>
    <w:p>
      <w:pPr>
        <w:pStyle w:val="Heading2"/>
      </w:pPr>
      <w:r>
        <w:t>11 Teatro</w:t>
      </w:r>
    </w:p>
    <w:p>
      <w:r>
        <w:t xml:space="preserve">Escribid una escena de aproximadamente diez segundos para la única emoción asignada. Indicad qué personaje interpreta cada alumno, y qué ocurre al inicio, durante la acción y al final. Ambos participarán, sin hablar ni mostrar textos explicativos. Ejemplo: alguien se despide; quien se queda baja los hombros y permanece mirando el lugar vacío. Ensayad para que el gesto se comprenda y la duración se ajuste. </w:t>
      </w:r>
    </w:p>
    <w:p>
      <w:pPr>
        <w:pStyle w:val="Heading2"/>
      </w:pPr>
      <w:r>
        <w:t>12 Gestos</w:t>
      </w:r>
    </w:p>
    <w:p>
      <w:r>
        <w:t>Describid los recursos corporales de la escena y del dibujo: ojos, cejas, boca, mirada, cabeza, manos y postura. Añadid ritmo, pausas, movimiento o inmovilidad y tensión o relajación. La quietud también puede comunicar una emoción. No existe un gesto obligatorio para cada emoción. Elegid los que sirven para vuestra escena. Ejemplo: cabeza inclinada, manos inmóviles y respiración lenta; no hace falta llorar.</w:t>
      </w:r>
    </w:p>
    <w:p>
      <w:pPr>
        <w:pStyle w:val="Heading2"/>
      </w:pPr>
      <w:r>
        <w:t>13 Dibujo</w:t>
      </w:r>
    </w:p>
    <w:p>
      <w:r>
        <w:t xml:space="preserve">Realizad un dibujo original conjunto de la emoción, en una hoja aparte y con las medidas indicadas por el profesor. Ambos deben participar en su planificación y realización. En este apartado describid personajes, encuadre, gestos, línea, color y composición, justificando cada elección. Preparad primero un boceto. Ejemplo: una figura adolescente encogida a un lado y mucho espacio vacío al otro para sugerir ausencia. No escribáis el nombre de la emoción en la imagen; buscad expresividad con inspiración expresionista. </w:t>
      </w:r>
    </w:p>
    <w:p>
      <w:pPr>
        <w:pStyle w:val="Heading2"/>
      </w:pPr>
      <w:r>
        <w:t>14 Transformación</w:t>
      </w:r>
    </w:p>
    <w:p>
      <w:r>
        <w:t>Indicad qué debe conservar la IA y qué expresividad queréis reforzar. Se escanearán la hoja de respuestas completada y el dibujo correspondiente para adjuntarlos juntos. La transformación debe partir del original, con estética expresionista cuidada, sin apariencia infantil ni elementos que provoquen miedo o asco. Después anotad qué conserva, qué cambia y qué corregiríais. Escribid una petición concreta a la IA: conservar la postura y el encuadre, reforzar la pincelada y mantener una estética cuidada. Tras recibir la imagen, añadid una comparación real. Si todavía no se ha generado, dejad esa valoración pendiente.</w:t>
      </w:r>
    </w:p>
    <w:p>
      <w:pPr>
        <w:pStyle w:val="Heading2"/>
      </w:pPr>
      <w:r>
        <w:t>15 Exposición</w:t>
      </w:r>
    </w:p>
    <w:p>
      <w:r>
        <w:t xml:space="preserve">Preparad un guion y repartid las intervenciones entre los dos alumnos. Mostrad primero la imagen sin decir la emoción; después presentad la definición, el ejemplo y las tres obras, representad la escena y explicad el dibujo y su transformación. Anotad quién cuenta cada parte. Tras la exposición, pegad la imagen en el cuadrado asignado del cubo: una imagen autónoma de una emoción por cuadrado. </w:t>
      </w:r>
    </w:p>
    <w:p>
      <w:pPr>
        <w:pStyle w:val="Heading2"/>
      </w:pPr>
      <w:r>
        <w:t>16 Póster</w:t>
      </w:r>
    </w:p>
    <w:p>
      <w:r>
        <w:t xml:space="preserve">Diseñad juntos un póster DIN A3 de 29,7 × 42 cm para el centro o la exposición. En este apartado escribid el título, describid la imagen elegida y redactad el texto que aparecerá en el póster. El póster se elabora aparte. Organizad título, imagen y texto para que el visitante comprenda el proyecto sin explicación oral. Ejemplo de título: Lo que queda tras una despedida. El texto explicará la emoción y dos decisiones gráficas, además del proceso con IA. </w:t>
      </w:r>
    </w:p>
    <w:p>
      <w:pPr>
        <w:pStyle w:val="Heading2"/>
      </w:pPr>
      <w:r>
        <w:t>17 Reflexión</w:t>
      </w:r>
    </w:p>
    <w:p>
      <w:r>
        <w:t>Anotad qué aprendisteis, cómo interpretaron los compañeros la imagen y qué detalles visuales justificaron sus respuestas. Valorad si la IA reforzó vuestra intención. Reconoced que una imagen puede admitir distintas interpretaciones y que sentimientos opuestos pueden convivir en una misma cara del cubo. Apoyad la reflexión en detalles concretos. Ejemplo: algunos interpretaron soledad por el espacio vacío; reforzaríamos las manos para que nuestra intención resultara más clara. Si aún no habéis expuesto, completadlo después.</w:t>
      </w:r>
    </w:p>
    <w:sectPr w:rsidR="00FC693F" w:rsidRPr="0006063C" w:rsidSect="00034616">
      <w:footerReference w:type="default" r:id="rId9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RubikSAM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